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DE0" w:rsidRPr="00B90DE0" w:rsidRDefault="00B90DE0" w:rsidP="00B90DE0">
      <w:pPr>
        <w:spacing w:after="120" w:line="240" w:lineRule="auto"/>
        <w:outlineLvl w:val="0"/>
        <w:rPr>
          <w:rFonts w:ascii="Times New Roman" w:eastAsia="Times New Roman" w:hAnsi="Times New Roman" w:cs="Times New Roman"/>
          <w:b/>
          <w:bCs/>
          <w:kern w:val="36"/>
          <w:sz w:val="46"/>
          <w:szCs w:val="48"/>
        </w:rPr>
      </w:pPr>
      <w:r w:rsidRPr="00B90DE0">
        <w:rPr>
          <w:rFonts w:ascii="Times New Roman" w:eastAsia="Times New Roman" w:hAnsi="Times New Roman" w:cs="Times New Roman"/>
          <w:b/>
          <w:bCs/>
          <w:kern w:val="36"/>
          <w:sz w:val="46"/>
          <w:szCs w:val="48"/>
        </w:rPr>
        <w:t>Mission: ‘Marketplace Ambassadors’</w:t>
      </w:r>
    </w:p>
    <w:p w:rsidR="00B90DE0" w:rsidRPr="00B90DE0" w:rsidRDefault="00B90DE0" w:rsidP="00B90DE0">
      <w:pPr>
        <w:spacing w:after="120" w:line="240" w:lineRule="auto"/>
        <w:rPr>
          <w:rFonts w:ascii="Times New Roman" w:eastAsia="Times New Roman" w:hAnsi="Times New Roman" w:cs="Times New Roman"/>
          <w:szCs w:val="24"/>
        </w:rPr>
      </w:pPr>
      <w:r w:rsidRPr="00B90DE0">
        <w:rPr>
          <w:rFonts w:ascii="Times New Roman" w:eastAsia="Times New Roman" w:hAnsi="Times New Roman" w:cs="Times New Roman"/>
          <w:b/>
          <w:bCs/>
          <w:szCs w:val="24"/>
        </w:rPr>
        <w:t xml:space="preserve">By Robert J. </w:t>
      </w:r>
      <w:proofErr w:type="spellStart"/>
      <w:r w:rsidRPr="00B90DE0">
        <w:rPr>
          <w:rFonts w:ascii="Times New Roman" w:eastAsia="Times New Roman" w:hAnsi="Times New Roman" w:cs="Times New Roman"/>
          <w:b/>
          <w:bCs/>
          <w:szCs w:val="24"/>
        </w:rPr>
        <w:t>Tamasy</w:t>
      </w:r>
      <w:proofErr w:type="spellEnd"/>
    </w:p>
    <w:p w:rsidR="00B90DE0" w:rsidRPr="00B90DE0" w:rsidRDefault="00B90DE0" w:rsidP="00B90DE0">
      <w:pPr>
        <w:spacing w:after="120" w:line="240" w:lineRule="auto"/>
        <w:rPr>
          <w:rFonts w:ascii="Times New Roman" w:eastAsia="Times New Roman" w:hAnsi="Times New Roman" w:cs="Times New Roman"/>
          <w:szCs w:val="24"/>
        </w:rPr>
      </w:pPr>
      <w:r w:rsidRPr="00B90DE0">
        <w:rPr>
          <w:rFonts w:ascii="Times New Roman" w:eastAsia="Times New Roman" w:hAnsi="Times New Roman" w:cs="Times New Roman"/>
          <w:szCs w:val="24"/>
        </w:rPr>
        <w:t>Way back in 1981, I heard about something called “CBMC” for the first time. I was seeking an employment change, and responded to an ad in a trade journal. The job was with an organization that at the time was called Christian Business Men’s Committee, although it is now known globally as Connecting Business and the Marketplace to Christ.</w:t>
      </w:r>
    </w:p>
    <w:p w:rsidR="00B90DE0" w:rsidRPr="00B90DE0" w:rsidRDefault="00B90DE0" w:rsidP="00B90DE0">
      <w:pPr>
        <w:spacing w:after="120" w:line="240" w:lineRule="auto"/>
        <w:rPr>
          <w:rFonts w:ascii="Times New Roman" w:eastAsia="Times New Roman" w:hAnsi="Times New Roman" w:cs="Times New Roman"/>
          <w:szCs w:val="24"/>
        </w:rPr>
      </w:pPr>
      <w:r w:rsidRPr="00B90DE0">
        <w:rPr>
          <w:rFonts w:ascii="Times New Roman" w:eastAsia="Times New Roman" w:hAnsi="Times New Roman" w:cs="Times New Roman"/>
          <w:szCs w:val="24"/>
        </w:rPr>
        <w:t xml:space="preserve">The job description seemed perfect: I would become editor of the CBMC magazine and other publications, and also would be working with the ministry’s president – Ted </w:t>
      </w:r>
      <w:proofErr w:type="spellStart"/>
      <w:r w:rsidRPr="00B90DE0">
        <w:rPr>
          <w:rFonts w:ascii="Times New Roman" w:eastAsia="Times New Roman" w:hAnsi="Times New Roman" w:cs="Times New Roman"/>
          <w:szCs w:val="24"/>
        </w:rPr>
        <w:t>DeMoss</w:t>
      </w:r>
      <w:proofErr w:type="spellEnd"/>
      <w:r w:rsidRPr="00B90DE0">
        <w:rPr>
          <w:rFonts w:ascii="Times New Roman" w:eastAsia="Times New Roman" w:hAnsi="Times New Roman" w:cs="Times New Roman"/>
          <w:szCs w:val="24"/>
        </w:rPr>
        <w:t xml:space="preserve"> at the time – in writing a book about his life and experiences. Wow! Since I had been a newspaper editor for 10 years, two of my professional goals had been to one day write a magazine article and to write a book. These goals would no longer be mere aspirations – they were work assignments!</w:t>
      </w:r>
    </w:p>
    <w:p w:rsidR="00B90DE0" w:rsidRPr="00B90DE0" w:rsidRDefault="00B90DE0" w:rsidP="00B90DE0">
      <w:pPr>
        <w:spacing w:after="120" w:line="240" w:lineRule="auto"/>
        <w:rPr>
          <w:rFonts w:ascii="Times New Roman" w:eastAsia="Times New Roman" w:hAnsi="Times New Roman" w:cs="Times New Roman"/>
          <w:szCs w:val="24"/>
        </w:rPr>
      </w:pPr>
      <w:r w:rsidRPr="00B90DE0">
        <w:rPr>
          <w:rFonts w:ascii="Times New Roman" w:eastAsia="Times New Roman" w:hAnsi="Times New Roman" w:cs="Times New Roman"/>
          <w:szCs w:val="24"/>
        </w:rPr>
        <w:t xml:space="preserve">What I did not realize at the time was this was more than a career move. It was an extremely unusual opportunity to grow spiritually. I served as editor for the CBMC magazine for 17 years, and the book I was assigned to write – </w:t>
      </w:r>
      <w:r w:rsidRPr="00B90DE0">
        <w:rPr>
          <w:rFonts w:ascii="Times New Roman" w:eastAsia="Times New Roman" w:hAnsi="Times New Roman" w:cs="Times New Roman"/>
          <w:i/>
          <w:iCs/>
          <w:szCs w:val="24"/>
        </w:rPr>
        <w:t>The Gospel and the Briefcase</w:t>
      </w:r>
      <w:r w:rsidRPr="00B90DE0">
        <w:rPr>
          <w:rFonts w:ascii="Times New Roman" w:eastAsia="Times New Roman" w:hAnsi="Times New Roman" w:cs="Times New Roman"/>
          <w:szCs w:val="24"/>
        </w:rPr>
        <w:t xml:space="preserve"> – turned out to be just the first of more than 20 books I have been privileged to author, co-author and edit. But I am often reminded of Ephesians 3:20, which says, </w:t>
      </w:r>
      <w:r w:rsidRPr="00B90DE0">
        <w:rPr>
          <w:rFonts w:ascii="Times New Roman" w:eastAsia="Times New Roman" w:hAnsi="Times New Roman" w:cs="Times New Roman"/>
          <w:b/>
          <w:bCs/>
          <w:i/>
          <w:iCs/>
          <w:szCs w:val="24"/>
        </w:rPr>
        <w:t>“Now to him who is able to do immeasurably more than all we ask or imagine….”</w:t>
      </w:r>
      <w:r w:rsidRPr="00B90DE0">
        <w:rPr>
          <w:rFonts w:ascii="Times New Roman" w:eastAsia="Times New Roman" w:hAnsi="Times New Roman" w:cs="Times New Roman"/>
          <w:szCs w:val="24"/>
        </w:rPr>
        <w:t xml:space="preserve"> Another translation says God is able to do </w:t>
      </w:r>
      <w:r w:rsidRPr="00B90DE0">
        <w:rPr>
          <w:rFonts w:ascii="Times New Roman" w:eastAsia="Times New Roman" w:hAnsi="Times New Roman" w:cs="Times New Roman"/>
          <w:b/>
          <w:bCs/>
          <w:i/>
          <w:iCs/>
          <w:szCs w:val="24"/>
        </w:rPr>
        <w:t>“exceeding abundantly,”</w:t>
      </w:r>
      <w:r w:rsidRPr="00B90DE0">
        <w:rPr>
          <w:rFonts w:ascii="Times New Roman" w:eastAsia="Times New Roman" w:hAnsi="Times New Roman" w:cs="Times New Roman"/>
          <w:szCs w:val="24"/>
        </w:rPr>
        <w:t xml:space="preserve"> and He certainly did that for me – not just in my career but even more important, in my life.</w:t>
      </w:r>
    </w:p>
    <w:p w:rsidR="00B90DE0" w:rsidRPr="00B90DE0" w:rsidRDefault="00B90DE0" w:rsidP="00B90DE0">
      <w:pPr>
        <w:spacing w:after="120" w:line="240" w:lineRule="auto"/>
        <w:rPr>
          <w:rFonts w:ascii="Times New Roman" w:eastAsia="Times New Roman" w:hAnsi="Times New Roman" w:cs="Times New Roman"/>
          <w:szCs w:val="24"/>
        </w:rPr>
      </w:pPr>
      <w:r w:rsidRPr="00B90DE0">
        <w:rPr>
          <w:rFonts w:ascii="Times New Roman" w:eastAsia="Times New Roman" w:hAnsi="Times New Roman" w:cs="Times New Roman"/>
          <w:szCs w:val="24"/>
        </w:rPr>
        <w:t xml:space="preserve">Over the years, I have met countless individuals who were sold out to Jesus Christ, “satisfied customers” who embraced the truth of Acts 17:28, </w:t>
      </w:r>
      <w:r w:rsidRPr="00B90DE0">
        <w:rPr>
          <w:rFonts w:ascii="Times New Roman" w:eastAsia="Times New Roman" w:hAnsi="Times New Roman" w:cs="Times New Roman"/>
          <w:b/>
          <w:bCs/>
          <w:i/>
          <w:iCs/>
          <w:szCs w:val="24"/>
        </w:rPr>
        <w:t>“For in Him we live and move and have our being.”</w:t>
      </w:r>
      <w:r w:rsidRPr="00B90DE0">
        <w:rPr>
          <w:rFonts w:ascii="Times New Roman" w:eastAsia="Times New Roman" w:hAnsi="Times New Roman" w:cs="Times New Roman"/>
          <w:szCs w:val="24"/>
        </w:rPr>
        <w:t xml:space="preserve"> They became role models and informal mentors for me, and through hundreds of workshops, conferences, retreats and training sessions, I learned much about what it means </w:t>
      </w:r>
      <w:r w:rsidRPr="00B90DE0">
        <w:rPr>
          <w:rFonts w:ascii="Times New Roman" w:eastAsia="Times New Roman" w:hAnsi="Times New Roman" w:cs="Times New Roman"/>
          <w:b/>
          <w:bCs/>
          <w:i/>
          <w:iCs/>
          <w:szCs w:val="24"/>
        </w:rPr>
        <w:t>“work as for the Lord, rather than for men”</w:t>
      </w:r>
      <w:r w:rsidRPr="00B90DE0">
        <w:rPr>
          <w:rFonts w:ascii="Times New Roman" w:eastAsia="Times New Roman" w:hAnsi="Times New Roman" w:cs="Times New Roman"/>
          <w:i/>
          <w:iCs/>
          <w:szCs w:val="24"/>
        </w:rPr>
        <w:t xml:space="preserve"> </w:t>
      </w:r>
      <w:r w:rsidRPr="00B90DE0">
        <w:rPr>
          <w:rFonts w:ascii="Times New Roman" w:eastAsia="Times New Roman" w:hAnsi="Times New Roman" w:cs="Times New Roman"/>
          <w:szCs w:val="24"/>
        </w:rPr>
        <w:t>(Colossians 3:23).</w:t>
      </w:r>
    </w:p>
    <w:p w:rsidR="00B90DE0" w:rsidRPr="00B90DE0" w:rsidRDefault="00B90DE0" w:rsidP="00B90DE0">
      <w:pPr>
        <w:spacing w:after="120" w:line="240" w:lineRule="auto"/>
        <w:rPr>
          <w:rFonts w:ascii="Times New Roman" w:eastAsia="Times New Roman" w:hAnsi="Times New Roman" w:cs="Times New Roman"/>
          <w:szCs w:val="24"/>
        </w:rPr>
      </w:pPr>
      <w:r w:rsidRPr="00B90DE0">
        <w:rPr>
          <w:rFonts w:ascii="Times New Roman" w:eastAsia="Times New Roman" w:hAnsi="Times New Roman" w:cs="Times New Roman"/>
          <w:szCs w:val="24"/>
        </w:rPr>
        <w:t xml:space="preserve">Fast-forward to the present: The latest book I have written has just been published. Titled </w:t>
      </w:r>
      <w:r w:rsidRPr="00B90DE0">
        <w:rPr>
          <w:rFonts w:ascii="Times New Roman" w:eastAsia="Times New Roman" w:hAnsi="Times New Roman" w:cs="Times New Roman"/>
          <w:i/>
          <w:iCs/>
          <w:szCs w:val="24"/>
        </w:rPr>
        <w:t>Marketplace Ambassadors,</w:t>
      </w:r>
      <w:r w:rsidRPr="00B90DE0">
        <w:rPr>
          <w:rFonts w:ascii="Times New Roman" w:eastAsia="Times New Roman" w:hAnsi="Times New Roman" w:cs="Times New Roman"/>
          <w:szCs w:val="24"/>
        </w:rPr>
        <w:t xml:space="preserve"> it recounts the history and heritage of CBMC since its founding in 1930, giving stories about its pioneer founders and leaders, and telling how the ministry has changed and grown over the decades. In a sense, this book brings my career full-circle as it has allowed me to recapture incredible, inspiring stories of people who have devoted their lives to serving Jesus Christ and others in His name and strategies they have used.</w:t>
      </w:r>
    </w:p>
    <w:p w:rsidR="00B90DE0" w:rsidRPr="00B90DE0" w:rsidRDefault="00B90DE0" w:rsidP="00B90DE0">
      <w:pPr>
        <w:spacing w:after="120" w:line="240" w:lineRule="auto"/>
        <w:rPr>
          <w:rFonts w:ascii="Times New Roman" w:eastAsia="Times New Roman" w:hAnsi="Times New Roman" w:cs="Times New Roman"/>
          <w:szCs w:val="24"/>
        </w:rPr>
      </w:pPr>
      <w:r w:rsidRPr="00B90DE0">
        <w:rPr>
          <w:rFonts w:ascii="Times New Roman" w:eastAsia="Times New Roman" w:hAnsi="Times New Roman" w:cs="Times New Roman"/>
          <w:szCs w:val="24"/>
        </w:rPr>
        <w:t xml:space="preserve">The title for the book is taken from 2 Corinthians 5:20, which declares, </w:t>
      </w:r>
      <w:r w:rsidRPr="00B90DE0">
        <w:rPr>
          <w:rFonts w:ascii="Times New Roman" w:eastAsia="Times New Roman" w:hAnsi="Times New Roman" w:cs="Times New Roman"/>
          <w:b/>
          <w:bCs/>
          <w:i/>
          <w:iCs/>
          <w:szCs w:val="24"/>
        </w:rPr>
        <w:t>“We are therefore Christ’s ambassadors, as though God were making his appeal through us. We implore you on Christ’s behalf: Be reconciled to God.”</w:t>
      </w:r>
      <w:r w:rsidRPr="00B90DE0">
        <w:rPr>
          <w:rFonts w:ascii="Times New Roman" w:eastAsia="Times New Roman" w:hAnsi="Times New Roman" w:cs="Times New Roman"/>
          <w:szCs w:val="24"/>
        </w:rPr>
        <w:t xml:space="preserve"> This says that every follower of Jesus is called to serve as His ambassador within their sphere of influence – and there is no sphere where the Good News of God’s love, grace and mercy is more greatly needed than the marketplace.</w:t>
      </w:r>
    </w:p>
    <w:p w:rsidR="00B90DE0" w:rsidRPr="00B90DE0" w:rsidRDefault="00B90DE0" w:rsidP="00B90DE0">
      <w:pPr>
        <w:spacing w:after="120" w:line="240" w:lineRule="auto"/>
        <w:rPr>
          <w:rFonts w:ascii="Times New Roman" w:eastAsia="Times New Roman" w:hAnsi="Times New Roman" w:cs="Times New Roman"/>
          <w:szCs w:val="24"/>
        </w:rPr>
      </w:pPr>
      <w:r w:rsidRPr="00B90DE0">
        <w:rPr>
          <w:rFonts w:ascii="Times New Roman" w:eastAsia="Times New Roman" w:hAnsi="Times New Roman" w:cs="Times New Roman"/>
          <w:szCs w:val="24"/>
        </w:rPr>
        <w:t>CBMC was started in 1930 with the goal of offering hope and spiritual answers for people in great despair because of the Great Depression. Today, CBMC still brings the message of hope that is found only in Jesus Christ. However, the focus is exclusively on the business and professional world, serving as His ambassadors not only in the United States but in 96 countries around the world!</w:t>
      </w:r>
    </w:p>
    <w:p w:rsidR="00B90DE0" w:rsidRPr="00B90DE0" w:rsidRDefault="00B90DE0" w:rsidP="00B90DE0">
      <w:pPr>
        <w:spacing w:after="120" w:line="240" w:lineRule="auto"/>
        <w:rPr>
          <w:rFonts w:ascii="Times New Roman" w:eastAsia="Times New Roman" w:hAnsi="Times New Roman" w:cs="Times New Roman"/>
          <w:szCs w:val="24"/>
        </w:rPr>
      </w:pPr>
      <w:r w:rsidRPr="00B90DE0">
        <w:rPr>
          <w:rFonts w:ascii="Times New Roman" w:eastAsia="Times New Roman" w:hAnsi="Times New Roman" w:cs="Times New Roman"/>
          <w:szCs w:val="24"/>
        </w:rPr>
        <w:t xml:space="preserve">We typically think of ambassadors as representing a nation or government entity. People in CBMC have a similar responsibility, except they represent something far greater – the eternal kingdom of God. In many ways, as Ted </w:t>
      </w:r>
      <w:proofErr w:type="spellStart"/>
      <w:r w:rsidRPr="00B90DE0">
        <w:rPr>
          <w:rFonts w:ascii="Times New Roman" w:eastAsia="Times New Roman" w:hAnsi="Times New Roman" w:cs="Times New Roman"/>
          <w:szCs w:val="24"/>
        </w:rPr>
        <w:t>DeMoss</w:t>
      </w:r>
      <w:proofErr w:type="spellEnd"/>
      <w:r w:rsidRPr="00B90DE0">
        <w:rPr>
          <w:rFonts w:ascii="Times New Roman" w:eastAsia="Times New Roman" w:hAnsi="Times New Roman" w:cs="Times New Roman"/>
          <w:szCs w:val="24"/>
        </w:rPr>
        <w:t xml:space="preserve"> used to say, the role is simple: “One beggar showing another beggar where to find bread.”</w:t>
      </w:r>
    </w:p>
    <w:p w:rsidR="00B90DE0" w:rsidRDefault="00B90DE0" w:rsidP="00B90DE0">
      <w:pPr>
        <w:spacing w:after="120" w:line="240" w:lineRule="auto"/>
        <w:jc w:val="center"/>
        <w:rPr>
          <w:rFonts w:ascii="Times New Roman" w:eastAsia="Times New Roman" w:hAnsi="Times New Roman" w:cs="Times New Roman"/>
          <w:b/>
          <w:bCs/>
          <w:szCs w:val="24"/>
        </w:rPr>
      </w:pPr>
    </w:p>
    <w:p w:rsidR="00B90DE0" w:rsidRPr="00B90DE0" w:rsidRDefault="00B90DE0" w:rsidP="00B90DE0">
      <w:pPr>
        <w:spacing w:after="120" w:line="240" w:lineRule="auto"/>
        <w:jc w:val="center"/>
        <w:rPr>
          <w:rFonts w:ascii="Times New Roman" w:eastAsia="Times New Roman" w:hAnsi="Times New Roman" w:cs="Times New Roman"/>
          <w:szCs w:val="24"/>
        </w:rPr>
      </w:pPr>
      <w:r w:rsidRPr="00B90DE0">
        <w:rPr>
          <w:rFonts w:ascii="Times New Roman" w:eastAsia="Times New Roman" w:hAnsi="Times New Roman" w:cs="Times New Roman"/>
          <w:b/>
          <w:bCs/>
          <w:szCs w:val="24"/>
        </w:rPr>
        <w:t>Reflection/Discussion Questions</w:t>
      </w:r>
    </w:p>
    <w:p w:rsidR="00B90DE0" w:rsidRPr="00B90DE0" w:rsidRDefault="00B90DE0" w:rsidP="00B90DE0">
      <w:pPr>
        <w:spacing w:after="120" w:line="240" w:lineRule="auto"/>
        <w:rPr>
          <w:rFonts w:ascii="Times New Roman" w:eastAsia="Times New Roman" w:hAnsi="Times New Roman" w:cs="Times New Roman"/>
          <w:szCs w:val="24"/>
        </w:rPr>
      </w:pPr>
      <w:r w:rsidRPr="00B90DE0">
        <w:rPr>
          <w:rFonts w:ascii="Times New Roman" w:eastAsia="Times New Roman" w:hAnsi="Times New Roman" w:cs="Times New Roman"/>
          <w:szCs w:val="24"/>
        </w:rPr>
        <w:t>1. What has God done in your life that could be described as “exceeding abundantly” or “Immeasurably more than all we think or imagine”?</w:t>
      </w:r>
    </w:p>
    <w:p w:rsidR="00B90DE0" w:rsidRPr="00B90DE0" w:rsidRDefault="00B90DE0" w:rsidP="00B90DE0">
      <w:pPr>
        <w:spacing w:after="120" w:line="240" w:lineRule="auto"/>
        <w:rPr>
          <w:rFonts w:ascii="Times New Roman" w:eastAsia="Times New Roman" w:hAnsi="Times New Roman" w:cs="Times New Roman"/>
          <w:szCs w:val="24"/>
        </w:rPr>
      </w:pPr>
      <w:r w:rsidRPr="00B90DE0">
        <w:rPr>
          <w:rFonts w:ascii="Times New Roman" w:eastAsia="Times New Roman" w:hAnsi="Times New Roman" w:cs="Times New Roman"/>
          <w:szCs w:val="24"/>
        </w:rPr>
        <w:t>2. Has there been a time when you made a job change that proved to be much more than simply a career move? If so, what has that experience been like and how has it affected your life as a result?</w:t>
      </w:r>
    </w:p>
    <w:p w:rsidR="00B90DE0" w:rsidRPr="00B90DE0" w:rsidRDefault="00B90DE0" w:rsidP="00B90DE0">
      <w:pPr>
        <w:spacing w:after="120" w:line="240" w:lineRule="auto"/>
        <w:rPr>
          <w:rFonts w:ascii="Times New Roman" w:eastAsia="Times New Roman" w:hAnsi="Times New Roman" w:cs="Times New Roman"/>
          <w:szCs w:val="24"/>
        </w:rPr>
      </w:pPr>
      <w:r w:rsidRPr="00B90DE0">
        <w:rPr>
          <w:rFonts w:ascii="Times New Roman" w:eastAsia="Times New Roman" w:hAnsi="Times New Roman" w:cs="Times New Roman"/>
          <w:szCs w:val="24"/>
        </w:rPr>
        <w:t>3. When you hear the term “marketplace ambassadors,” what images come to your mind? Can you envision yourself as a marketplace ambassador for Jesus Christ? Why or why not?</w:t>
      </w:r>
    </w:p>
    <w:p w:rsidR="00B90DE0" w:rsidRPr="00B90DE0" w:rsidRDefault="00B90DE0" w:rsidP="00B90DE0">
      <w:pPr>
        <w:spacing w:after="120" w:line="240" w:lineRule="auto"/>
        <w:rPr>
          <w:rFonts w:ascii="Times New Roman" w:eastAsia="Times New Roman" w:hAnsi="Times New Roman" w:cs="Times New Roman"/>
          <w:szCs w:val="24"/>
        </w:rPr>
      </w:pPr>
      <w:r w:rsidRPr="00B90DE0">
        <w:rPr>
          <w:rFonts w:ascii="Times New Roman" w:eastAsia="Times New Roman" w:hAnsi="Times New Roman" w:cs="Times New Roman"/>
          <w:szCs w:val="24"/>
        </w:rPr>
        <w:t>4. How important is it to strive to effectively represent Christ in the business and professional world? How great is the need, in your view?</w:t>
      </w:r>
    </w:p>
    <w:p w:rsidR="00B90DE0" w:rsidRPr="00B90DE0" w:rsidRDefault="00B90DE0" w:rsidP="00B90DE0">
      <w:pPr>
        <w:spacing w:after="120" w:line="240" w:lineRule="auto"/>
        <w:jc w:val="center"/>
        <w:rPr>
          <w:rFonts w:ascii="Times New Roman" w:eastAsia="Times New Roman" w:hAnsi="Times New Roman" w:cs="Times New Roman"/>
          <w:szCs w:val="24"/>
        </w:rPr>
      </w:pPr>
      <w:r w:rsidRPr="00B90DE0">
        <w:rPr>
          <w:rFonts w:ascii="Times New Roman" w:eastAsia="Times New Roman" w:hAnsi="Times New Roman" w:cs="Times New Roman"/>
          <w:i/>
          <w:iCs/>
          <w:szCs w:val="24"/>
        </w:rPr>
        <w:t>NOTE: If you have a Bible and would like to read more, consider the following passages:</w:t>
      </w:r>
    </w:p>
    <w:p w:rsidR="004F37C9" w:rsidRPr="00B90DE0" w:rsidRDefault="00B90DE0" w:rsidP="00B90DE0">
      <w:pPr>
        <w:spacing w:after="120" w:line="240" w:lineRule="auto"/>
        <w:jc w:val="center"/>
        <w:rPr>
          <w:rFonts w:ascii="Times New Roman" w:eastAsia="Times New Roman" w:hAnsi="Times New Roman" w:cs="Times New Roman"/>
          <w:szCs w:val="24"/>
        </w:rPr>
      </w:pPr>
      <w:r w:rsidRPr="00B90DE0">
        <w:rPr>
          <w:rFonts w:ascii="Times New Roman" w:eastAsia="Times New Roman" w:hAnsi="Times New Roman" w:cs="Times New Roman"/>
          <w:szCs w:val="24"/>
        </w:rPr>
        <w:t>Ecclesiastes 9:10; Matthew 6:19-21,33; Ephesians 2:10; Colossians 3:17,23-24; 2 Timothy 2:2</w:t>
      </w:r>
      <w:bookmarkStart w:id="0" w:name="_GoBack"/>
      <w:bookmarkEnd w:id="0"/>
    </w:p>
    <w:sectPr w:rsidR="004F37C9" w:rsidRPr="00B90DE0" w:rsidSect="00B90D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DE0"/>
    <w:rsid w:val="003B2161"/>
    <w:rsid w:val="00541B10"/>
    <w:rsid w:val="00B90DE0"/>
    <w:rsid w:val="00D01D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2348C"/>
  <w15:chartTrackingRefBased/>
  <w15:docId w15:val="{BB1B5D0B-999D-4DF8-95FB-4E49FDB2F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90D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DE0"/>
    <w:rPr>
      <w:rFonts w:ascii="Times New Roman" w:eastAsia="Times New Roman" w:hAnsi="Times New Roman" w:cs="Times New Roman"/>
      <w:b/>
      <w:bCs/>
      <w:kern w:val="36"/>
      <w:sz w:val="48"/>
      <w:szCs w:val="48"/>
    </w:rPr>
  </w:style>
  <w:style w:type="character" w:customStyle="1" w:styleId="breadcrumbs-title">
    <w:name w:val="breadcrumbs-title"/>
    <w:basedOn w:val="DefaultParagraphFont"/>
    <w:rsid w:val="00B90DE0"/>
  </w:style>
  <w:style w:type="character" w:styleId="Hyperlink">
    <w:name w:val="Hyperlink"/>
    <w:basedOn w:val="DefaultParagraphFont"/>
    <w:uiPriority w:val="99"/>
    <w:semiHidden/>
    <w:unhideWhenUsed/>
    <w:rsid w:val="00B90DE0"/>
    <w:rPr>
      <w:color w:val="0000FF"/>
      <w:u w:val="single"/>
    </w:rPr>
  </w:style>
  <w:style w:type="paragraph" w:styleId="NormalWeb">
    <w:name w:val="Normal (Web)"/>
    <w:basedOn w:val="Normal"/>
    <w:uiPriority w:val="99"/>
    <w:semiHidden/>
    <w:unhideWhenUsed/>
    <w:rsid w:val="00B90DE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90DE0"/>
    <w:rPr>
      <w:b/>
      <w:bCs/>
    </w:rPr>
  </w:style>
  <w:style w:type="character" w:styleId="Emphasis">
    <w:name w:val="Emphasis"/>
    <w:basedOn w:val="DefaultParagraphFont"/>
    <w:uiPriority w:val="20"/>
    <w:qFormat/>
    <w:rsid w:val="00B90D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392276">
      <w:bodyDiv w:val="1"/>
      <w:marLeft w:val="0"/>
      <w:marRight w:val="0"/>
      <w:marTop w:val="0"/>
      <w:marBottom w:val="0"/>
      <w:divBdr>
        <w:top w:val="none" w:sz="0" w:space="0" w:color="auto"/>
        <w:left w:val="none" w:sz="0" w:space="0" w:color="auto"/>
        <w:bottom w:val="none" w:sz="0" w:space="0" w:color="auto"/>
        <w:right w:val="none" w:sz="0" w:space="0" w:color="auto"/>
      </w:divBdr>
      <w:divsChild>
        <w:div w:id="927889005">
          <w:marLeft w:val="0"/>
          <w:marRight w:val="0"/>
          <w:marTop w:val="0"/>
          <w:marBottom w:val="0"/>
          <w:divBdr>
            <w:top w:val="none" w:sz="0" w:space="0" w:color="auto"/>
            <w:left w:val="none" w:sz="0" w:space="0" w:color="auto"/>
            <w:bottom w:val="none" w:sz="0" w:space="0" w:color="auto"/>
            <w:right w:val="none" w:sz="0" w:space="0" w:color="auto"/>
          </w:divBdr>
        </w:div>
        <w:div w:id="438524492">
          <w:marLeft w:val="0"/>
          <w:marRight w:val="0"/>
          <w:marTop w:val="0"/>
          <w:marBottom w:val="0"/>
          <w:divBdr>
            <w:top w:val="none" w:sz="0" w:space="0" w:color="auto"/>
            <w:left w:val="none" w:sz="0" w:space="0" w:color="auto"/>
            <w:bottom w:val="none" w:sz="0" w:space="0" w:color="auto"/>
            <w:right w:val="none" w:sz="0" w:space="0" w:color="auto"/>
          </w:divBdr>
          <w:divsChild>
            <w:div w:id="180349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672</Words>
  <Characters>3837</Characters>
  <Application>Microsoft Office Word</Application>
  <DocSecurity>0</DocSecurity>
  <Lines>31</Lines>
  <Paragraphs>8</Paragraphs>
  <ScaleCrop>false</ScaleCrop>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Sang Sur</dc:creator>
  <cp:keywords/>
  <dc:description/>
  <cp:lastModifiedBy>Dr. Sang Sur</cp:lastModifiedBy>
  <cp:revision>1</cp:revision>
  <dcterms:created xsi:type="dcterms:W3CDTF">2019-11-19T20:33:00Z</dcterms:created>
  <dcterms:modified xsi:type="dcterms:W3CDTF">2019-11-19T20:35:00Z</dcterms:modified>
</cp:coreProperties>
</file>